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Всё о правильном перекусе</w: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перекуса</w:t>
      </w:r>
      <w:r>
        <w:rPr>
          <w:rFonts w:ascii="Times New Roman" w:hAnsi="Times New Roman" w:cs="Times New Roman"/>
          <w:sz w:val="24"/>
          <w:szCs w:val="24"/>
        </w:rPr>
        <w:t xml:space="preserve"> – обеспечить организм достаточным количеством энергии до полноценного приема пищи. </w:t>
      </w:r>
      <w:r>
        <w:rPr>
          <w:rFonts w:ascii="Times New Roman" w:hAnsi="Times New Roman" w:cs="Times New Roman"/>
          <w:sz w:val="24"/>
          <w:szCs w:val="24"/>
        </w:rPr>
        <w:t xml:space="preserve">Полезным считается только тот перекус, который дает организму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 более 200 калорий.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Регулярные небольшие перекусы помогают избегать состояния голода, благодаря </w:t>
      </w:r>
      <w:r>
        <w:rPr>
          <w:rFonts w:ascii="Times New Roman" w:hAnsi="Times New Roman" w:cs="Times New Roman"/>
          <w:sz w:val="24"/>
          <w:szCs w:val="24"/>
        </w:rPr>
        <w:t xml:space="preserve">им</w:t>
      </w:r>
      <w:r>
        <w:rPr>
          <w:rFonts w:ascii="Times New Roman" w:hAnsi="Times New Roman" w:cs="Times New Roman"/>
          <w:sz w:val="24"/>
          <w:szCs w:val="24"/>
        </w:rPr>
        <w:t xml:space="preserve"> уровень сахара в крови стабилизируется и держится весь день на одном уровне.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4"/>
        <w:spacing w:before="0" w:beforeAutospacing="0" w:after="0" w:afterAutospacing="0"/>
        <w:ind w:firstLine="708"/>
        <w:jc w:val="both"/>
      </w:pPr>
      <w:r>
        <w:t xml:space="preserve">Первый перекус может быть между завтраком и обедом, второй — между обедом и ужином перед завершением рабочего дня. Перекусить можно и перед сном, но не </w:t>
      </w:r>
      <w:r>
        <w:t xml:space="preserve">позднее</w:t>
      </w:r>
      <w:r>
        <w:t xml:space="preserve"> чем за час до отхода ко сну.</w:t>
      </w:r>
    </w:p>
    <w:p>
      <w:pPr>
        <w:pStyle w:val="634"/>
        <w:spacing w:before="0" w:beforeAutospacing="0" w:after="0" w:afterAutospacing="0"/>
        <w:ind w:firstLine="708"/>
        <w:jc w:val="both"/>
      </w:pPr>
      <w:r>
        <w:t xml:space="preserve"> Для перекуса совершенно не подходят закуски, которые содержат быстрые углеводы, — они насыщают мгновенно, но совсем ненадолго. Сладости, выпечка из белой муки, чипсы и подобные снеки никак не могут считаться легким полезным перекусом.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Оптимальный перекус должен включать в себя белки, полезные жиры и клетчатку. Например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фрукты с творогом, овощные палочки, </w:t>
      </w:r>
      <w:r>
        <w:rPr>
          <w:rFonts w:ascii="Times New Roman" w:hAnsi="Times New Roman" w:cs="Times New Roman"/>
          <w:sz w:val="24"/>
          <w:szCs w:val="24"/>
        </w:rPr>
        <w:t xml:space="preserve">орехи, авокадо, салаты с заправкой из оливкового масла. Среди рекомендованных к перекусам продуктов можно выделить мясо, птицу, рыбу, авокадо, различные овощные салаты, яйца, сыр.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Бутерброд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Стоит проходить мимо киосков с пирожками, сосисками в тесте, </w:t>
      </w:r>
      <w:r>
        <w:rPr>
          <w:rFonts w:ascii="Times New Roman" w:hAnsi="Times New Roman" w:cs="Times New Roman"/>
          <w:sz w:val="24"/>
          <w:szCs w:val="24"/>
        </w:rPr>
        <w:t xml:space="preserve">шаурмой</w:t>
      </w:r>
      <w:r>
        <w:rPr>
          <w:rFonts w:ascii="Times New Roman" w:hAnsi="Times New Roman" w:cs="Times New Roman"/>
          <w:sz w:val="24"/>
          <w:szCs w:val="24"/>
        </w:rPr>
        <w:t xml:space="preserve">, полной жирных соусов, и любого другого </w:t>
      </w:r>
      <w:r>
        <w:rPr>
          <w:rFonts w:ascii="Times New Roman" w:hAnsi="Times New Roman" w:cs="Times New Roman"/>
          <w:sz w:val="24"/>
          <w:szCs w:val="24"/>
        </w:rPr>
        <w:t xml:space="preserve">фастфуда</w:t>
      </w:r>
      <w:r>
        <w:rPr>
          <w:rFonts w:ascii="Times New Roman" w:hAnsi="Times New Roman" w:cs="Times New Roman"/>
          <w:sz w:val="24"/>
          <w:szCs w:val="24"/>
        </w:rPr>
        <w:t xml:space="preserve">. Если нет другого выбора, следует отда</w:t>
      </w:r>
      <w:r>
        <w:rPr>
          <w:rFonts w:ascii="Times New Roman" w:hAnsi="Times New Roman" w:cs="Times New Roman"/>
          <w:sz w:val="24"/>
          <w:szCs w:val="24"/>
        </w:rPr>
        <w:t xml:space="preserve">ть предпочтение бутербродам без</w:t>
      </w:r>
      <w:r>
        <w:rPr>
          <w:rFonts w:ascii="Times New Roman" w:hAnsi="Times New Roman" w:cs="Times New Roman"/>
          <w:sz w:val="24"/>
          <w:szCs w:val="24"/>
        </w:rPr>
        <w:t xml:space="preserve"> майонеза. В идеале хлеб должен быть </w:t>
      </w:r>
      <w:r>
        <w:rPr>
          <w:rFonts w:ascii="Times New Roman" w:hAnsi="Times New Roman" w:cs="Times New Roman"/>
          <w:sz w:val="24"/>
          <w:szCs w:val="24"/>
        </w:rPr>
        <w:t xml:space="preserve">цельнозерновой</w:t>
      </w:r>
      <w:r>
        <w:rPr>
          <w:rFonts w:ascii="Times New Roman" w:hAnsi="Times New Roman" w:cs="Times New Roman"/>
          <w:sz w:val="24"/>
          <w:szCs w:val="24"/>
        </w:rPr>
        <w:t xml:space="preserve">, а начинка из </w:t>
      </w:r>
      <w:r>
        <w:rPr>
          <w:rFonts w:ascii="Times New Roman" w:hAnsi="Times New Roman" w:cs="Times New Roman"/>
          <w:sz w:val="24"/>
          <w:szCs w:val="24"/>
        </w:rPr>
        <w:t xml:space="preserve">овощей, листьев салата и </w:t>
      </w:r>
      <w:r>
        <w:rPr>
          <w:rFonts w:ascii="Times New Roman" w:hAnsi="Times New Roman" w:cs="Times New Roman"/>
          <w:sz w:val="24"/>
          <w:szCs w:val="24"/>
        </w:rPr>
        <w:t xml:space="preserve">диетического мяса (курица, индейка) или рыбы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Йогурты и другие кисломолочные продукты</w:t>
      </w:r>
      <w:r>
        <w:rPr>
          <w:rFonts w:ascii="Times New Roman" w:hAnsi="Times New Roman" w:cs="Times New Roman"/>
          <w:sz w:val="24"/>
          <w:szCs w:val="24"/>
        </w:rPr>
        <w:t xml:space="preserve">: Полезный перекус можно купить и в магазине. Например, </w:t>
      </w:r>
      <w:r>
        <w:rPr>
          <w:rFonts w:ascii="Times New Roman" w:hAnsi="Times New Roman" w:cs="Times New Roman"/>
          <w:sz w:val="24"/>
          <w:szCs w:val="24"/>
        </w:rPr>
        <w:t xml:space="preserve">творог,</w:t>
      </w:r>
      <w:r>
        <w:rPr>
          <w:rFonts w:ascii="Times New Roman" w:hAnsi="Times New Roman" w:cs="Times New Roman"/>
          <w:sz w:val="24"/>
          <w:szCs w:val="24"/>
        </w:rPr>
        <w:t xml:space="preserve"> нежирный </w:t>
      </w:r>
      <w:r>
        <w:rPr>
          <w:rFonts w:ascii="Times New Roman" w:hAnsi="Times New Roman" w:cs="Times New Roman"/>
          <w:sz w:val="24"/>
          <w:szCs w:val="24"/>
        </w:rPr>
        <w:t xml:space="preserve">кефир или </w:t>
      </w:r>
      <w:r>
        <w:rPr>
          <w:rFonts w:ascii="Times New Roman" w:hAnsi="Times New Roman" w:cs="Times New Roman"/>
          <w:sz w:val="24"/>
          <w:szCs w:val="24"/>
        </w:rPr>
        <w:t xml:space="preserve">йогурт без </w:t>
      </w:r>
      <w:r>
        <w:rPr>
          <w:rFonts w:ascii="Times New Roman" w:hAnsi="Times New Roman" w:cs="Times New Roman"/>
          <w:sz w:val="24"/>
          <w:szCs w:val="24"/>
        </w:rPr>
        <w:t xml:space="preserve">сахара и искусственных добавок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Орехи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семена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сухофрукты</w:t>
      </w:r>
      <w:r>
        <w:rPr>
          <w:rFonts w:ascii="Times New Roman" w:hAnsi="Times New Roman" w:cs="Times New Roman"/>
          <w:sz w:val="24"/>
          <w:szCs w:val="24"/>
        </w:rPr>
        <w:t xml:space="preserve">: Идеальным продуктом для б</w:t>
      </w:r>
      <w:r>
        <w:rPr>
          <w:rFonts w:ascii="Times New Roman" w:hAnsi="Times New Roman" w:cs="Times New Roman"/>
          <w:sz w:val="24"/>
          <w:szCs w:val="24"/>
        </w:rPr>
        <w:t xml:space="preserve">ыстрого перекуса являются орехи и семена.</w:t>
      </w:r>
      <w:r>
        <w:rPr>
          <w:rFonts w:ascii="Times New Roman" w:hAnsi="Times New Roman" w:cs="Times New Roman"/>
          <w:sz w:val="24"/>
          <w:szCs w:val="24"/>
        </w:rPr>
        <w:t xml:space="preserve"> Жиры в составе орехов способствуют их медленному перевариванию и, соответственно, продолжительному ощущению сытости.</w:t>
      </w:r>
      <w:r>
        <w:rPr>
          <w:rFonts w:ascii="Times New Roman" w:hAnsi="Times New Roman" w:cs="Times New Roman"/>
        </w:rPr>
        <w:t xml:space="preserve"> Но с этим продуктом следует быть осторожным: орехи очень калорийны, поэтому не стоит съедать</w:t>
      </w:r>
      <w:r>
        <w:rPr>
          <w:rFonts w:ascii="Times New Roman" w:hAnsi="Times New Roman" w:cs="Times New Roman"/>
        </w:rPr>
        <w:t xml:space="preserve"> их слишком много.</w:t>
      </w:r>
      <w:r>
        <w:rPr>
          <w:rFonts w:ascii="Times New Roman" w:hAnsi="Times New Roman" w:cs="Times New Roman"/>
          <w:sz w:val="24"/>
          <w:szCs w:val="24"/>
        </w:rPr>
        <w:t xml:space="preserve"> Сухофрукты можно комбинировать с орехами. Такой перекус надолго </w:t>
      </w:r>
      <w:r>
        <w:rPr>
          <w:rFonts w:ascii="Times New Roman" w:hAnsi="Times New Roman" w:cs="Times New Roman"/>
          <w:sz w:val="24"/>
          <w:szCs w:val="24"/>
        </w:rPr>
        <w:t xml:space="preserve">надолго</w:t>
      </w:r>
      <w:r>
        <w:rPr>
          <w:rFonts w:ascii="Times New Roman" w:hAnsi="Times New Roman" w:cs="Times New Roman"/>
          <w:sz w:val="24"/>
          <w:szCs w:val="24"/>
        </w:rPr>
        <w:t xml:space="preserve"> утолит чувство голода.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Фрукты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Среди фруктов, которые не нужно мыть (а при выборе перекуса «на бегу» это важно) самым популярным является банан. Он калориен и богат калием, хорошо усваивается и позволяет надолго забыть о голоде.</w:t>
      </w:r>
      <w:r>
        <w:rPr>
          <w:rFonts w:ascii="Times New Roman" w:hAnsi="Times New Roman" w:cs="Times New Roman"/>
          <w:sz w:val="24"/>
          <w:szCs w:val="24"/>
        </w:rPr>
        <w:t xml:space="preserve"> Из фруктов можно</w:t>
      </w:r>
      <w:r>
        <w:rPr>
          <w:rFonts w:ascii="Times New Roman" w:hAnsi="Times New Roman" w:cs="Times New Roman"/>
          <w:sz w:val="24"/>
          <w:szCs w:val="24"/>
        </w:rPr>
        <w:t xml:space="preserve"> сделать фруктовый стакан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нарезать кубиками апельсин, киви, яблоко и грушу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можно </w:t>
      </w:r>
      <w:r>
        <w:rPr>
          <w:rFonts w:ascii="Times New Roman" w:hAnsi="Times New Roman" w:cs="Times New Roman"/>
          <w:sz w:val="24"/>
          <w:szCs w:val="24"/>
        </w:rPr>
        <w:t xml:space="preserve">смешать фрукты с кефиром и получится хороший самодельный йогурт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Такой перекус содержит массу полезных свойств. Во-первых, во фруктах и овощах много витаминов. Во-вторых, сладость фруктов обусловлена не сахарозой, а фруктозой. В-третьих, такой вариант перекуса содержит клетчатку.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Овощи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Овощи могут </w:t>
      </w:r>
      <w:r>
        <w:rPr>
          <w:rFonts w:ascii="Times New Roman" w:hAnsi="Times New Roman" w:cs="Times New Roman"/>
          <w:sz w:val="24"/>
          <w:szCs w:val="24"/>
        </w:rPr>
        <w:t xml:space="preserve">послужить отличным перекусом, когда нет времени на полноценный прием пищи. Палочки сельдерея, нарезанная морковь и сладкий перец – прекрасный вариант полдника или второго завтрака. Такой вариант можно приготовить дома заранее и положить в маленький контейн</w:t>
      </w:r>
      <w:r>
        <w:rPr>
          <w:rFonts w:ascii="Times New Roman" w:hAnsi="Times New Roman" w:cs="Times New Roman"/>
          <w:sz w:val="24"/>
          <w:szCs w:val="24"/>
        </w:rPr>
        <w:t xml:space="preserve">ер.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6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6"/>
    <w:link w:val="62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3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23"/>
    <w:next w:val="623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23"/>
    <w:next w:val="623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23"/>
    <w:next w:val="623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23"/>
    <w:next w:val="623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23"/>
    <w:next w:val="623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23"/>
    <w:next w:val="623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23"/>
    <w:next w:val="623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23"/>
    <w:next w:val="623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paragraph" w:styleId="624">
    <w:name w:val="Heading 1"/>
    <w:basedOn w:val="623"/>
    <w:link w:val="62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5">
    <w:name w:val="Heading 2"/>
    <w:basedOn w:val="623"/>
    <w:link w:val="63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character" w:styleId="629" w:customStyle="1">
    <w:name w:val="Заголовок 1 Знак"/>
    <w:basedOn w:val="626"/>
    <w:link w:val="62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30" w:customStyle="1">
    <w:name w:val="Заголовок 2 Знак"/>
    <w:basedOn w:val="626"/>
    <w:link w:val="625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31" w:customStyle="1">
    <w:name w:val="content--common-block__block-3u"/>
    <w:basedOn w:val="6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2">
    <w:name w:val="Balloon Text"/>
    <w:basedOn w:val="623"/>
    <w:link w:val="63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3" w:customStyle="1">
    <w:name w:val="Текст выноски Знак"/>
    <w:basedOn w:val="626"/>
    <w:link w:val="632"/>
    <w:uiPriority w:val="99"/>
    <w:semiHidden/>
    <w:rPr>
      <w:rFonts w:ascii="Tahoma" w:hAnsi="Tahoma" w:cs="Tahoma"/>
      <w:sz w:val="16"/>
      <w:szCs w:val="16"/>
    </w:rPr>
  </w:style>
  <w:style w:type="paragraph" w:styleId="634">
    <w:name w:val="Normal (Web)"/>
    <w:basedOn w:val="62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5" w:customStyle="1">
    <w:name w:val="futurismarkdown-paragraph"/>
    <w:basedOn w:val="6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6">
    <w:name w:val="Strong"/>
    <w:basedOn w:val="626"/>
    <w:uiPriority w:val="22"/>
    <w:qFormat/>
    <w:rPr>
      <w:b/>
      <w:bCs/>
    </w:rPr>
  </w:style>
  <w:style w:type="character" w:styleId="637">
    <w:name w:val="Hyperlink"/>
    <w:basedOn w:val="626"/>
    <w:uiPriority w:val="99"/>
    <w:semiHidden/>
    <w:unhideWhenUsed/>
    <w:rPr>
      <w:color w:val="0000ff"/>
      <w:u w:val="single"/>
    </w:rPr>
  </w:style>
  <w:style w:type="character" w:styleId="638" w:customStyle="1">
    <w:name w:val="markup_text__f9wke"/>
    <w:basedOn w:val="626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revision>9</cp:revision>
  <dcterms:created xsi:type="dcterms:W3CDTF">2024-10-12T21:56:00Z</dcterms:created>
  <dcterms:modified xsi:type="dcterms:W3CDTF">2024-10-15T11:01:46Z</dcterms:modified>
</cp:coreProperties>
</file>